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B30E" w14:textId="13680556" w:rsidR="00A617AB" w:rsidRPr="00E44485" w:rsidRDefault="005E685F" w:rsidP="0079391C">
      <w:pPr>
        <w:pStyle w:val="ListParagraph"/>
        <w:shd w:val="clear" w:color="auto" w:fill="D9D9D9" w:themeFill="background1" w:themeFillShade="D9"/>
        <w:ind w:left="0"/>
        <w:rPr>
          <w:rFonts w:ascii="Times New Roman" w:hAnsi="Times New Roman"/>
          <w:b/>
          <w:sz w:val="24"/>
          <w:szCs w:val="24"/>
          <w:u w:val="single"/>
        </w:rPr>
      </w:pPr>
      <w:r>
        <w:rPr>
          <w:rFonts w:ascii="Times New Roman" w:hAnsi="Times New Roman"/>
          <w:b/>
          <w:sz w:val="24"/>
          <w:szCs w:val="24"/>
          <w:u w:val="single"/>
        </w:rPr>
        <w:t xml:space="preserve">Membership Services </w:t>
      </w:r>
      <w:r w:rsidR="00650618">
        <w:rPr>
          <w:rFonts w:ascii="Times New Roman" w:hAnsi="Times New Roman"/>
          <w:b/>
          <w:sz w:val="24"/>
          <w:szCs w:val="24"/>
          <w:u w:val="single"/>
        </w:rPr>
        <w:t xml:space="preserve">Executive Board </w:t>
      </w:r>
      <w:r>
        <w:rPr>
          <w:rFonts w:ascii="Times New Roman" w:hAnsi="Times New Roman"/>
          <w:b/>
          <w:sz w:val="24"/>
          <w:szCs w:val="24"/>
          <w:u w:val="single"/>
        </w:rPr>
        <w:t>Report</w:t>
      </w:r>
      <w:r w:rsidR="00817AA7" w:rsidRPr="00E44485">
        <w:rPr>
          <w:rFonts w:ascii="Times New Roman" w:hAnsi="Times New Roman"/>
          <w:b/>
          <w:sz w:val="24"/>
          <w:szCs w:val="24"/>
          <w:u w:val="single"/>
        </w:rPr>
        <w:t>:</w:t>
      </w:r>
    </w:p>
    <w:p w14:paraId="35051533" w14:textId="77777777" w:rsidR="002B6783" w:rsidRDefault="002B6783" w:rsidP="0094027C">
      <w:pPr>
        <w:pStyle w:val="ListParagraph"/>
        <w:ind w:left="0"/>
        <w:rPr>
          <w:b/>
          <w:sz w:val="8"/>
          <w:szCs w:val="8"/>
          <w:u w:val="single"/>
        </w:rPr>
      </w:pPr>
    </w:p>
    <w:p w14:paraId="1F0B1BB2" w14:textId="77777777" w:rsidR="00B43CB4" w:rsidRDefault="00B43CB4" w:rsidP="0094027C">
      <w:pPr>
        <w:pStyle w:val="ListParagraph"/>
        <w:ind w:left="0"/>
        <w:rPr>
          <w:b/>
          <w:sz w:val="8"/>
          <w:szCs w:val="8"/>
          <w:u w:val="single"/>
        </w:rPr>
      </w:pPr>
    </w:p>
    <w:p w14:paraId="08325129" w14:textId="6EB61622" w:rsidR="00B43CB4" w:rsidRPr="00F229A5" w:rsidRDefault="003A3B60" w:rsidP="0094027C">
      <w:pPr>
        <w:pStyle w:val="ListParagraph"/>
        <w:ind w:left="0"/>
        <w:rPr>
          <w:rFonts w:ascii="Times New Roman" w:hAnsi="Times New Roman"/>
          <w:b/>
          <w:iCs/>
          <w:sz w:val="24"/>
          <w:szCs w:val="24"/>
        </w:rPr>
      </w:pPr>
      <w:r w:rsidRPr="003A3B60">
        <w:rPr>
          <w:rFonts w:ascii="Times New Roman" w:hAnsi="Times New Roman"/>
          <w:b/>
          <w:iCs/>
          <w:sz w:val="24"/>
          <w:szCs w:val="24"/>
        </w:rPr>
        <w:t>White Christmas</w:t>
      </w:r>
      <w:r w:rsidR="00B43CB4" w:rsidRPr="003A3B60">
        <w:rPr>
          <w:rFonts w:ascii="Times New Roman" w:hAnsi="Times New Roman"/>
          <w:b/>
          <w:iCs/>
          <w:sz w:val="24"/>
          <w:szCs w:val="24"/>
        </w:rPr>
        <w:t>:</w:t>
      </w:r>
    </w:p>
    <w:p w14:paraId="16287413" w14:textId="2A48BCAF" w:rsidR="003A3B60" w:rsidRPr="00A96C6D" w:rsidRDefault="003A3B60" w:rsidP="003A3B60">
      <w:pPr>
        <w:jc w:val="both"/>
      </w:pPr>
      <w:r>
        <w:t xml:space="preserve">The White Christmas sub-committee has begun planning the event where chapter members visit and show sisterly love to our </w:t>
      </w:r>
      <w:r w:rsidRPr="00A96C6D">
        <w:t xml:space="preserve">Sick and Shut-in Sorors during our White Christmas event.  We are making plans to spread the Christmas joy with a special visit and holiday gifts.  </w:t>
      </w:r>
    </w:p>
    <w:p w14:paraId="4B259C77" w14:textId="77777777" w:rsidR="003A3B60" w:rsidRDefault="003A3B60" w:rsidP="003A3B60">
      <w:pPr>
        <w:jc w:val="both"/>
      </w:pPr>
      <w:r>
        <w:t xml:space="preserve">The committee is in the process of </w:t>
      </w:r>
      <w:r w:rsidRPr="00A96C6D">
        <w:t xml:space="preserve">making our list of sorors to visit.  </w:t>
      </w:r>
    </w:p>
    <w:p w14:paraId="2CFC468A" w14:textId="77777777" w:rsidR="003A3B60" w:rsidRDefault="003A3B60" w:rsidP="003A3B60">
      <w:pPr>
        <w:jc w:val="both"/>
      </w:pPr>
    </w:p>
    <w:p w14:paraId="28F9C895" w14:textId="442C4714" w:rsidR="003A3B60" w:rsidRDefault="003A3B60" w:rsidP="003A3B60">
      <w:pPr>
        <w:jc w:val="both"/>
      </w:pPr>
      <w:r w:rsidRPr="00A96C6D">
        <w:t>If you know a Soror that would welcome a visit from our White Christmas carolers</w:t>
      </w:r>
      <w:r>
        <w:t>,</w:t>
      </w:r>
      <w:r w:rsidRPr="00680370">
        <w:t xml:space="preserve"> </w:t>
      </w:r>
      <w:r>
        <w:t xml:space="preserve">and they reside </w:t>
      </w:r>
      <w:r w:rsidRPr="00A96C6D">
        <w:t>in the Austin area</w:t>
      </w:r>
      <w:r>
        <w:t>(including Pflugerville, Round Rock, Buda),</w:t>
      </w:r>
      <w:r w:rsidRPr="00A96C6D">
        <w:t xml:space="preserve"> please send names and contact information to  members of the White Christmas sub-committee, Sorors Tanya Rippenkroeger at </w:t>
      </w:r>
      <w:hyperlink r:id="rId8" w:history="1">
        <w:r w:rsidRPr="00A96C6D">
          <w:rPr>
            <w:rStyle w:val="Hyperlink"/>
          </w:rPr>
          <w:t>tanya.rippenkreoger@hotmail.com</w:t>
        </w:r>
      </w:hyperlink>
      <w:r>
        <w:rPr>
          <w:color w:val="000000"/>
        </w:rPr>
        <w:t xml:space="preserve"> a</w:t>
      </w:r>
      <w:r w:rsidRPr="00A96C6D">
        <w:t xml:space="preserve">nd Melody Southall at </w:t>
      </w:r>
      <w:hyperlink r:id="rId9" w:history="1">
        <w:r w:rsidRPr="00A96C6D">
          <w:rPr>
            <w:rStyle w:val="Hyperlink"/>
          </w:rPr>
          <w:t>melynn95@hotmail.com</w:t>
        </w:r>
      </w:hyperlink>
      <w:r w:rsidRPr="00A96C6D">
        <w:t xml:space="preserve">  by </w:t>
      </w:r>
      <w:r w:rsidRPr="00A96C6D">
        <w:rPr>
          <w:b/>
          <w:bCs/>
        </w:rPr>
        <w:t>November 8, 2021</w:t>
      </w:r>
      <w:r w:rsidRPr="00A96C6D">
        <w:t xml:space="preserve">. </w:t>
      </w:r>
    </w:p>
    <w:p w14:paraId="71AF91D2" w14:textId="777A1108" w:rsidR="003A3B60" w:rsidRDefault="003A3B60" w:rsidP="003A3B60">
      <w:pPr>
        <w:jc w:val="both"/>
      </w:pPr>
    </w:p>
    <w:p w14:paraId="20EC67E7" w14:textId="06CB6BE1" w:rsidR="003A3B60" w:rsidRDefault="003A3B60" w:rsidP="003A3B60">
      <w:pPr>
        <w:jc w:val="both"/>
        <w:rPr>
          <w:b/>
          <w:bCs/>
        </w:rPr>
      </w:pPr>
      <w:r w:rsidRPr="003A3B60">
        <w:rPr>
          <w:b/>
          <w:bCs/>
        </w:rPr>
        <w:t>New Member Experience formally know as New Member Orientation</w:t>
      </w:r>
    </w:p>
    <w:p w14:paraId="44F65D05" w14:textId="77777777" w:rsidR="00255956" w:rsidRPr="003A3B60" w:rsidRDefault="00255956" w:rsidP="003A3B60">
      <w:pPr>
        <w:jc w:val="both"/>
        <w:rPr>
          <w:b/>
          <w:bCs/>
        </w:rPr>
      </w:pPr>
    </w:p>
    <w:p w14:paraId="26BB0D5A" w14:textId="01BEA0B6" w:rsidR="003A3B60" w:rsidRDefault="003A3B60" w:rsidP="003A3B60">
      <w:pPr>
        <w:jc w:val="both"/>
      </w:pPr>
      <w:r>
        <w:t>The sub-committee is planning to conduct the 1</w:t>
      </w:r>
      <w:r w:rsidRPr="003A3B60">
        <w:rPr>
          <w:vertAlign w:val="superscript"/>
        </w:rPr>
        <w:t>st</w:t>
      </w:r>
      <w:r>
        <w:t xml:space="preserve"> new member experience session on November 13</w:t>
      </w:r>
      <w:r w:rsidRPr="003A3B60">
        <w:rPr>
          <w:vertAlign w:val="superscript"/>
        </w:rPr>
        <w:t>th</w:t>
      </w:r>
      <w:r w:rsidR="00255956">
        <w:rPr>
          <w:vertAlign w:val="superscript"/>
        </w:rPr>
        <w:t xml:space="preserve"> </w:t>
      </w:r>
      <w:r w:rsidR="00255956">
        <w:t>from 10:00 a.m. – 11:45 a.m. This in-house</w:t>
      </w:r>
      <w:r>
        <w:t xml:space="preserve"> training for sorors who are new to Austin Alumnae. If you transferred your membership to Austin Alumnae or transitioned as a collegiate in the last year to the present, we would love you to come out to attend this short but informative training. If you’re interested, please send an email to me at </w:t>
      </w:r>
      <w:bookmarkStart w:id="0" w:name="_Hlk85222465"/>
      <w:r>
        <w:fldChar w:fldCharType="begin"/>
      </w:r>
      <w:r>
        <w:instrText xml:space="preserve"> HYPERLINK "mailto:dstatx.vp1@gmail.com" </w:instrText>
      </w:r>
      <w:r>
        <w:fldChar w:fldCharType="separate"/>
      </w:r>
      <w:r w:rsidRPr="00494B4B">
        <w:rPr>
          <w:rStyle w:val="Hyperlink"/>
        </w:rPr>
        <w:t>dstatx.vp1@gmail.com</w:t>
      </w:r>
      <w:r>
        <w:fldChar w:fldCharType="end"/>
      </w:r>
      <w:bookmarkEnd w:id="0"/>
      <w:r>
        <w:t xml:space="preserve"> to be added to the list. I will notify the lead, Soror Pamela Sherman, to anticipate your attendance. </w:t>
      </w:r>
    </w:p>
    <w:p w14:paraId="09282390" w14:textId="63E8FCB1" w:rsidR="00255956" w:rsidRDefault="00255956" w:rsidP="003A3B60">
      <w:pPr>
        <w:jc w:val="both"/>
      </w:pPr>
    </w:p>
    <w:p w14:paraId="7C32F7AB" w14:textId="112ECC86" w:rsidR="00255956" w:rsidRPr="00255956" w:rsidRDefault="00255956" w:rsidP="003A3B60">
      <w:pPr>
        <w:jc w:val="both"/>
        <w:rPr>
          <w:b/>
          <w:bCs/>
        </w:rPr>
      </w:pPr>
      <w:r w:rsidRPr="00255956">
        <w:rPr>
          <w:b/>
          <w:bCs/>
        </w:rPr>
        <w:t>Reclamation and Retention</w:t>
      </w:r>
    </w:p>
    <w:p w14:paraId="4B68DB77" w14:textId="10B83335" w:rsidR="00255956" w:rsidRDefault="00255956" w:rsidP="003A3B60">
      <w:pPr>
        <w:jc w:val="both"/>
      </w:pPr>
    </w:p>
    <w:p w14:paraId="05913CF8" w14:textId="47FCA73E" w:rsidR="00255956" w:rsidRDefault="00255956" w:rsidP="003A3B60">
      <w:pPr>
        <w:jc w:val="both"/>
      </w:pPr>
      <w:r>
        <w:t xml:space="preserve">November is Reclamation Month but due to the National Convention and other events on the calendar the sub-committee has decided to have a big reclamation event in the Spring. However, during the month of November, we want to kick-off our reclamation efforts by making the initial contact with sorors who we want to reclaim. If you know of a soror in the Austin and surround areas who has not affiliated with a chapter, please send me their name and email address. We will also be reaching back to some of the sorors who were once on the chapter’s roster but who we are missing. We want to reach as many sorors as possible for the upcoming event. </w:t>
      </w:r>
      <w:hyperlink r:id="rId10" w:history="1">
        <w:r w:rsidR="00E23943" w:rsidRPr="00494B4B">
          <w:rPr>
            <w:rStyle w:val="Hyperlink"/>
          </w:rPr>
          <w:t>dstatx.vp1@gmail.com</w:t>
        </w:r>
      </w:hyperlink>
      <w:r w:rsidR="00E23943">
        <w:t xml:space="preserve">. I will provide the list of names to the Reclamation and Retention Sub-committee to send out personal invitations to those sorors. </w:t>
      </w:r>
    </w:p>
    <w:p w14:paraId="3911C6D3" w14:textId="77777777" w:rsidR="003A3B60" w:rsidRPr="00A96C6D" w:rsidRDefault="003A3B60" w:rsidP="003A3B60">
      <w:pPr>
        <w:jc w:val="both"/>
      </w:pPr>
    </w:p>
    <w:p w14:paraId="7AF7A91E" w14:textId="4A9A0F8E" w:rsidR="00C70A7E" w:rsidRPr="00E44485" w:rsidRDefault="00C70A7E" w:rsidP="00C70A7E">
      <w:pPr>
        <w:pStyle w:val="ListParagraph"/>
        <w:tabs>
          <w:tab w:val="left" w:pos="7300"/>
        </w:tabs>
        <w:ind w:left="0"/>
        <w:rPr>
          <w:rFonts w:ascii="Times New Roman" w:hAnsi="Times New Roman"/>
          <w:b/>
          <w:bCs/>
          <w:sz w:val="24"/>
          <w:szCs w:val="24"/>
        </w:rPr>
      </w:pPr>
      <w:r w:rsidRPr="00E44485">
        <w:rPr>
          <w:rFonts w:ascii="Times New Roman" w:hAnsi="Times New Roman"/>
          <w:b/>
          <w:bCs/>
          <w:sz w:val="24"/>
          <w:szCs w:val="24"/>
          <w:highlight w:val="yellow"/>
          <w:u w:val="single"/>
        </w:rPr>
        <w:t>Upcoming</w:t>
      </w:r>
      <w:r w:rsidR="00E17CC0" w:rsidRPr="00E44485">
        <w:rPr>
          <w:rFonts w:ascii="Times New Roman" w:hAnsi="Times New Roman"/>
          <w:b/>
          <w:bCs/>
          <w:sz w:val="24"/>
          <w:szCs w:val="24"/>
          <w:highlight w:val="yellow"/>
          <w:u w:val="single"/>
        </w:rPr>
        <w:t xml:space="preserve"> Meeting</w:t>
      </w:r>
      <w:r w:rsidRPr="00E44485">
        <w:rPr>
          <w:rFonts w:ascii="Times New Roman" w:hAnsi="Times New Roman"/>
          <w:b/>
          <w:bCs/>
          <w:sz w:val="24"/>
          <w:szCs w:val="24"/>
          <w:highlight w:val="yellow"/>
        </w:rPr>
        <w:t>:</w:t>
      </w:r>
    </w:p>
    <w:p w14:paraId="14D33553" w14:textId="34BD86FB" w:rsidR="00E44485" w:rsidRDefault="00E44485" w:rsidP="00494EFA">
      <w:pPr>
        <w:pStyle w:val="ListParagraph"/>
        <w:tabs>
          <w:tab w:val="left" w:pos="7300"/>
        </w:tabs>
        <w:spacing w:after="120" w:line="240" w:lineRule="auto"/>
        <w:ind w:left="0"/>
        <w:contextualSpacing w:val="0"/>
        <w:rPr>
          <w:rFonts w:ascii="Times New Roman" w:hAnsi="Times New Roman"/>
          <w:sz w:val="24"/>
          <w:szCs w:val="24"/>
        </w:rPr>
      </w:pPr>
      <w:r>
        <w:rPr>
          <w:rFonts w:ascii="Times New Roman" w:hAnsi="Times New Roman"/>
          <w:sz w:val="24"/>
          <w:szCs w:val="24"/>
        </w:rPr>
        <w:t>Committee Meetings will be held on the 2</w:t>
      </w:r>
      <w:r w:rsidRPr="00E44485">
        <w:rPr>
          <w:rFonts w:ascii="Times New Roman" w:hAnsi="Times New Roman"/>
          <w:sz w:val="24"/>
          <w:szCs w:val="24"/>
          <w:vertAlign w:val="superscript"/>
        </w:rPr>
        <w:t>nd</w:t>
      </w:r>
      <w:r>
        <w:rPr>
          <w:rFonts w:ascii="Times New Roman" w:hAnsi="Times New Roman"/>
          <w:sz w:val="24"/>
          <w:szCs w:val="24"/>
        </w:rPr>
        <w:t xml:space="preserve"> Mondays of the month at 6:30 p.m. </w:t>
      </w:r>
    </w:p>
    <w:p w14:paraId="70359D8E" w14:textId="6504539E" w:rsidR="00C70A7E" w:rsidRPr="00E44485" w:rsidRDefault="00E44485" w:rsidP="00C70A7E">
      <w:pPr>
        <w:pStyle w:val="ListParagraph"/>
        <w:tabs>
          <w:tab w:val="left" w:pos="7300"/>
        </w:tabs>
        <w:ind w:left="0"/>
        <w:rPr>
          <w:rFonts w:ascii="Times New Roman" w:hAnsi="Times New Roman"/>
          <w:sz w:val="24"/>
          <w:szCs w:val="24"/>
        </w:rPr>
      </w:pPr>
      <w:r>
        <w:rPr>
          <w:rFonts w:ascii="Times New Roman" w:hAnsi="Times New Roman"/>
          <w:sz w:val="24"/>
          <w:szCs w:val="24"/>
        </w:rPr>
        <w:t xml:space="preserve">Next </w:t>
      </w:r>
      <w:r w:rsidR="00C70A7E" w:rsidRPr="00E44485">
        <w:rPr>
          <w:rFonts w:ascii="Times New Roman" w:hAnsi="Times New Roman"/>
          <w:sz w:val="24"/>
          <w:szCs w:val="24"/>
        </w:rPr>
        <w:t xml:space="preserve">Meeting: Monday, </w:t>
      </w:r>
      <w:r w:rsidR="003A3B60">
        <w:rPr>
          <w:rFonts w:ascii="Times New Roman" w:hAnsi="Times New Roman"/>
          <w:sz w:val="24"/>
          <w:szCs w:val="24"/>
        </w:rPr>
        <w:t>November 8</w:t>
      </w:r>
      <w:r>
        <w:rPr>
          <w:rFonts w:ascii="Times New Roman" w:hAnsi="Times New Roman"/>
          <w:sz w:val="24"/>
          <w:szCs w:val="24"/>
        </w:rPr>
        <w:t xml:space="preserve">, </w:t>
      </w:r>
      <w:r w:rsidR="00C70A7E" w:rsidRPr="00E44485">
        <w:rPr>
          <w:rFonts w:ascii="Times New Roman" w:hAnsi="Times New Roman"/>
          <w:sz w:val="24"/>
          <w:szCs w:val="24"/>
        </w:rPr>
        <w:t>2021 @ 6:30 p.m.</w:t>
      </w:r>
    </w:p>
    <w:p w14:paraId="49D967DC" w14:textId="54317559" w:rsidR="00E217EC" w:rsidRDefault="00E217EC" w:rsidP="00255956">
      <w:pPr>
        <w:rPr>
          <w:rFonts w:ascii="Segoe UI" w:hAnsi="Segoe UI" w:cs="Segoe UI"/>
          <w:sz w:val="21"/>
          <w:szCs w:val="21"/>
        </w:rPr>
      </w:pPr>
      <w:r w:rsidRPr="00E217EC">
        <w:rPr>
          <w:color w:val="FF0000"/>
          <w:sz w:val="32"/>
          <w:szCs w:val="32"/>
        </w:rPr>
        <w:t xml:space="preserve">        </w:t>
      </w:r>
    </w:p>
    <w:p w14:paraId="34724946" w14:textId="29110180" w:rsidR="00D969E4" w:rsidRPr="00492CF7" w:rsidRDefault="00D969E4" w:rsidP="00D969E4">
      <w:pPr>
        <w:pStyle w:val="NoSpacing"/>
        <w:spacing w:after="60"/>
        <w:rPr>
          <w:rFonts w:ascii="Goudy Old Style" w:hAnsi="Goudy Old Style" w:cs="Segoe UI"/>
          <w:sz w:val="28"/>
          <w:szCs w:val="28"/>
        </w:rPr>
      </w:pPr>
      <w:r w:rsidRPr="00BF7F85">
        <w:rPr>
          <w:rFonts w:ascii="Segoe UI" w:hAnsi="Segoe UI" w:cs="Segoe UI"/>
          <w:sz w:val="21"/>
          <w:szCs w:val="21"/>
        </w:rPr>
        <w:t xml:space="preserve">Signature of soror making the committee report: </w:t>
      </w:r>
      <w:r w:rsidRPr="00BF7F85">
        <w:rPr>
          <w:rFonts w:ascii="Segoe UI" w:hAnsi="Segoe UI" w:cs="Segoe UI"/>
          <w:sz w:val="21"/>
          <w:szCs w:val="21"/>
        </w:rPr>
        <w:tab/>
      </w:r>
      <w:r w:rsidR="00F767B4" w:rsidRPr="00492CF7">
        <w:rPr>
          <w:rStyle w:val="BodyTextChar"/>
          <w:rFonts w:ascii="Goudy Old Style" w:hAnsi="Goudy Old Style" w:cs="Segoe UI"/>
          <w:b w:val="0"/>
          <w:i/>
          <w:sz w:val="28"/>
          <w:szCs w:val="28"/>
          <w:u w:val="none"/>
        </w:rPr>
        <w:t>Jacqueline Habersham</w:t>
      </w:r>
      <w:r w:rsidR="008B5A8B">
        <w:rPr>
          <w:rStyle w:val="BodyTextChar"/>
          <w:rFonts w:ascii="Goudy Old Style" w:hAnsi="Goudy Old Style" w:cs="Segoe UI"/>
          <w:b w:val="0"/>
          <w:i/>
          <w:sz w:val="28"/>
          <w:szCs w:val="28"/>
          <w:u w:val="none"/>
        </w:rPr>
        <w:t>, Chair</w:t>
      </w:r>
    </w:p>
    <w:p w14:paraId="1F71E0EB" w14:textId="79954EE4" w:rsidR="00D969E4" w:rsidRPr="00BF7F85" w:rsidRDefault="00D969E4" w:rsidP="00D969E4">
      <w:pPr>
        <w:spacing w:after="60"/>
        <w:rPr>
          <w:rFonts w:ascii="Segoe UI" w:hAnsi="Segoe UI" w:cs="Segoe UI"/>
          <w:sz w:val="21"/>
          <w:szCs w:val="21"/>
        </w:rPr>
      </w:pPr>
      <w:r w:rsidRPr="00BF7F85">
        <w:rPr>
          <w:rFonts w:ascii="Segoe UI" w:hAnsi="Segoe UI" w:cs="Segoe UI"/>
          <w:b/>
          <w:sz w:val="21"/>
          <w:szCs w:val="21"/>
        </w:rPr>
        <w:t xml:space="preserve">Date of report </w:t>
      </w:r>
      <w:r w:rsidR="00494EFA">
        <w:rPr>
          <w:rFonts w:ascii="Segoe UI" w:hAnsi="Segoe UI" w:cs="Segoe UI"/>
          <w:b/>
          <w:sz w:val="21"/>
          <w:szCs w:val="21"/>
        </w:rPr>
        <w:t>for Chapter Meeting</w:t>
      </w:r>
      <w:r w:rsidRPr="00494EFA">
        <w:rPr>
          <w:rFonts w:ascii="Goudy Old Style" w:hAnsi="Goudy Old Style" w:cs="Segoe UI"/>
          <w:bCs/>
          <w:sz w:val="21"/>
          <w:szCs w:val="21"/>
        </w:rPr>
        <w:t xml:space="preserve">: </w:t>
      </w:r>
      <w:r w:rsidR="00255956">
        <w:rPr>
          <w:rFonts w:ascii="Goudy Old Style" w:hAnsi="Goudy Old Style" w:cs="Segoe UI"/>
          <w:bCs/>
          <w:sz w:val="21"/>
          <w:szCs w:val="21"/>
        </w:rPr>
        <w:t>10/1</w:t>
      </w:r>
      <w:r w:rsidR="00494EFA" w:rsidRPr="00494EFA">
        <w:rPr>
          <w:rFonts w:ascii="Goudy Old Style" w:hAnsi="Goudy Old Style" w:cs="Segoe UI"/>
          <w:bCs/>
          <w:sz w:val="21"/>
          <w:szCs w:val="21"/>
        </w:rPr>
        <w:t>9/11/</w:t>
      </w:r>
      <w:r w:rsidR="00F767B4" w:rsidRPr="00492CF7">
        <w:rPr>
          <w:rFonts w:ascii="Goudy Old Style" w:hAnsi="Goudy Old Style" w:cs="Segoe UI"/>
          <w:b/>
          <w:sz w:val="21"/>
          <w:szCs w:val="21"/>
        </w:rPr>
        <w:t>2021</w:t>
      </w:r>
    </w:p>
    <w:sectPr w:rsidR="00D969E4" w:rsidRPr="00BF7F85" w:rsidSect="00160C41">
      <w:headerReference w:type="default" r:id="rId11"/>
      <w:pgSz w:w="12240" w:h="15840" w:code="1"/>
      <w:pgMar w:top="1008" w:right="117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F60D" w14:textId="77777777" w:rsidR="00FA0C17" w:rsidRDefault="00FA0C17">
      <w:r>
        <w:separator/>
      </w:r>
    </w:p>
  </w:endnote>
  <w:endnote w:type="continuationSeparator" w:id="0">
    <w:p w14:paraId="0061A1B9" w14:textId="77777777" w:rsidR="00FA0C17" w:rsidRDefault="00FA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6B01" w14:textId="77777777" w:rsidR="00FA0C17" w:rsidRDefault="00FA0C17">
      <w:r>
        <w:separator/>
      </w:r>
    </w:p>
  </w:footnote>
  <w:footnote w:type="continuationSeparator" w:id="0">
    <w:p w14:paraId="429CE1F2" w14:textId="77777777" w:rsidR="00FA0C17" w:rsidRDefault="00FA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1A25" w14:textId="77777777" w:rsidR="00CD4E81" w:rsidRDefault="00CD4E81" w:rsidP="007270C7">
    <w:pPr>
      <w:ind w:left="720" w:firstLine="720"/>
      <w:jc w:val="right"/>
      <w:rPr>
        <w:rFonts w:ascii="Calibri" w:hAnsi="Calibri" w:cs="Segoe UI"/>
      </w:rPr>
    </w:pPr>
    <w:r>
      <w:rPr>
        <w:noProof/>
      </w:rPr>
      <mc:AlternateContent>
        <mc:Choice Requires="wps">
          <w:drawing>
            <wp:anchor distT="45720" distB="45720" distL="114300" distR="114300" simplePos="0" relativeHeight="251657728" behindDoc="1" locked="0" layoutInCell="1" allowOverlap="1" wp14:anchorId="638F2272" wp14:editId="0529655B">
              <wp:simplePos x="0" y="0"/>
              <wp:positionH relativeFrom="column">
                <wp:posOffset>-114300</wp:posOffset>
              </wp:positionH>
              <wp:positionV relativeFrom="paragraph">
                <wp:posOffset>-333375</wp:posOffset>
              </wp:positionV>
              <wp:extent cx="1666875" cy="1190625"/>
              <wp:effectExtent l="0" t="0" r="28575" b="28575"/>
              <wp:wrapTight wrapText="bothSides">
                <wp:wrapPolygon edited="0">
                  <wp:start x="0" y="0"/>
                  <wp:lineTo x="0" y="21773"/>
                  <wp:lineTo x="21723" y="21773"/>
                  <wp:lineTo x="21723"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1906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02203CA" w14:textId="77777777" w:rsidR="00CD4E81" w:rsidRDefault="0079391C">
                          <w:r>
                            <w:rPr>
                              <w:noProof/>
                            </w:rPr>
                            <w:drawing>
                              <wp:inline distT="0" distB="0" distL="0" distR="0" wp14:anchorId="09BDBF24" wp14:editId="4F5A843F">
                                <wp:extent cx="923925" cy="79193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375" cy="794893"/>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26.25pt;width:131.25pt;height:93.75pt;z-index:-25165875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ZSRwIAAMYEAAAOAAAAZHJzL2Uyb0RvYy54bWysVNtuEzEQfUfiHyy/k70oSdtVNlVJKUIq&#10;BdHyAY7Xm7Xq9Vi2m93w9YztZAkXCQnxYtk7c86cue3qeuwV2QvrJOiaFrOcEqE5NFLvavr16e7N&#10;JSXOM90wBVrU9CAcvV6/frUaTCVK6EA1whIk0a4aTE07702VZY53omduBkZoNLZge+bxaXdZY9mA&#10;7L3KyjxfZgPYxljgwjn8epuMdB3521Zw/6ltnfBE1RS1+XjaeG7Dma1XrNpZZjrJjzLYP6jomdQY&#10;dKK6ZZ6RFyt/o+olt+Cg9TMOfQZtK7mIOWA2Rf5LNo8dMyLmgsVxZiqT+3+0/GH/2RLZYO8o0azH&#10;Fj2J0ZO3MJIyVGcwrkKnR4NufsTPwTNk6sw98GdHNGw6pnfixloYOsEaVFcEZHYGTTwukGyHj9Bg&#10;GPbiIRKNre0DIRaDIDt26TB1JkjhIeRyuby8WFDC0VYUV/myXMQYrDrBjXX+vYCehEtNLbY+0rP9&#10;vfNBDqtOLiGa0uEMet/pJk6BZ1KlO7oGc0wgaD6q9wclEvSLaLFmqKtMpQjTKjbKkj3DOWOcC+1j&#10;9SITegdYK5WagMca/gxUPhVu8g0wEad4AuZ/jzghYlTQfgL3UoP9E0HzPEVO/qfsU86hk37cjsd5&#10;2EJzwE5aSOuE64+XDuw3SgZcpZpq3HVK1AeNs3BVzOdh8+Jjvrgo8WHPLdtzC9MciWrqKUnXjU/b&#10;+mKs3HUY5zR9Nzg/dzJ2NshLmo6ycVliw4+LHbbx/B29fvx+1t8BAAD//wMAUEsDBBQABgAIAAAA&#10;IQAcFghE4QAAAAsBAAAPAAAAZHJzL2Rvd25yZXYueG1sTI/BTsMwEETvSPyDtUjcWqdpg0qIUwES&#10;AtETAYUet/ESB2I7it02/D3LCW4z2qfZmWIz2V4caQyddwoW8wQEucbrzrUK3l4fZmsQIaLT2HtH&#10;Cr4pwKY8Pysw1/7kXuhYxVZwiAs5KjAxDrmUoTFkMcz9QI5vH360GNmOrdQjnjjc9jJNkitpsXP8&#10;weBA94aar+pgFXzW1/Xucfleb7PKDNN2Z57x6U6py4vp9gZEpCn+wfBbn6tDyZ32/uB0EL2C2WLN&#10;WyKLLM1AMJGuViz2jC6zBGRZyP8byh8AAAD//wMAUEsBAi0AFAAGAAgAAAAhALaDOJL+AAAA4QEA&#10;ABMAAAAAAAAAAAAAAAAAAAAAAFtDb250ZW50X1R5cGVzXS54bWxQSwECLQAUAAYACAAAACEAOP0h&#10;/9YAAACUAQAACwAAAAAAAAAAAAAAAAAvAQAAX3JlbHMvLnJlbHNQSwECLQAUAAYACAAAACEAm2hm&#10;UkcCAADGBAAADgAAAAAAAAAAAAAAAAAuAgAAZHJzL2Uyb0RvYy54bWxQSwECLQAUAAYACAAAACEA&#10;HBYIROEAAAALAQAADwAAAAAAAAAAAAAAAAChBAAAZHJzL2Rvd25yZXYueG1sUEsFBgAAAAAEAAQA&#10;8wAAAK8FAAAAAA==&#10;" fillcolor="white [3201]" strokecolor="#ed7d31 [3205]" strokeweight="1pt">
              <v:textbox style="mso-fit-shape-to-text:t">
                <w:txbxContent>
                  <w:p w:rsidR="00CD4E81" w:rsidRDefault="0079391C">
                    <w:r>
                      <w:rPr>
                        <w:noProof/>
                      </w:rPr>
                      <w:drawing>
                        <wp:inline distT="0" distB="0" distL="0" distR="0">
                          <wp:extent cx="923925" cy="79193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375" cy="794893"/>
                                  </a:xfrm>
                                  <a:prstGeom prst="rect">
                                    <a:avLst/>
                                  </a:prstGeom>
                                  <a:noFill/>
                                  <a:ln>
                                    <a:noFill/>
                                  </a:ln>
                                </pic:spPr>
                              </pic:pic>
                            </a:graphicData>
                          </a:graphic>
                        </wp:inline>
                      </w:drawing>
                    </w:r>
                  </w:p>
                </w:txbxContent>
              </v:textbox>
              <w10:wrap type="tight"/>
            </v:shape>
          </w:pict>
        </mc:Fallback>
      </mc:AlternateContent>
    </w:r>
    <w:r w:rsidRPr="007270C7">
      <w:rPr>
        <w:rFonts w:ascii="Calibri" w:hAnsi="Calibri" w:cs="Segoe UI"/>
      </w:rPr>
      <w:t>Delta Sigma Theta Sorority, Inc</w:t>
    </w:r>
    <w:r w:rsidR="00FB45AE">
      <w:rPr>
        <w:rFonts w:ascii="Calibri" w:hAnsi="Calibri" w:cs="Segoe UI"/>
      </w:rPr>
      <w:t>orporated</w:t>
    </w:r>
    <w:r w:rsidRPr="007270C7">
      <w:rPr>
        <w:rFonts w:ascii="Calibri" w:hAnsi="Calibri" w:cs="Segoe UI"/>
      </w:rPr>
      <w:t xml:space="preserve"> </w:t>
    </w:r>
  </w:p>
  <w:p w14:paraId="6DA4CA64" w14:textId="77777777" w:rsidR="00CD4E81" w:rsidRPr="007270C7" w:rsidRDefault="00CD4E81" w:rsidP="007270C7">
    <w:pPr>
      <w:ind w:left="720" w:firstLine="720"/>
      <w:jc w:val="right"/>
      <w:rPr>
        <w:rFonts w:ascii="Calibri" w:hAnsi="Calibri" w:cs="Segoe UI"/>
      </w:rPr>
    </w:pPr>
    <w:r w:rsidRPr="007270C7">
      <w:rPr>
        <w:rFonts w:ascii="Calibri" w:hAnsi="Calibri" w:cs="Segoe UI"/>
      </w:rPr>
      <w:t>Austin Alumnae Chapter</w:t>
    </w:r>
  </w:p>
  <w:p w14:paraId="65F54D12" w14:textId="137AFB6C" w:rsidR="00CD4E81" w:rsidRPr="0052443E" w:rsidRDefault="00650618" w:rsidP="007270C7">
    <w:pPr>
      <w:jc w:val="right"/>
      <w:rPr>
        <w:rFonts w:ascii="Calibri" w:hAnsi="Calibri" w:cs="Segoe UI"/>
        <w:i/>
        <w:color w:val="FF0000"/>
        <w:sz w:val="44"/>
        <w:szCs w:val="44"/>
      </w:rPr>
    </w:pPr>
    <w:r>
      <w:rPr>
        <w:rFonts w:ascii="Calibri" w:hAnsi="Calibri" w:cs="Segoe UI"/>
        <w:i/>
        <w:color w:val="FF0000"/>
        <w:sz w:val="44"/>
        <w:szCs w:val="44"/>
      </w:rPr>
      <w:t>Membership Services</w:t>
    </w:r>
    <w:r w:rsidR="00CD4E81" w:rsidRPr="0052443E">
      <w:rPr>
        <w:rFonts w:ascii="Calibri" w:hAnsi="Calibri" w:cs="Segoe UI"/>
        <w:i/>
        <w:color w:val="FF0000"/>
        <w:sz w:val="44"/>
        <w:szCs w:val="44"/>
      </w:rPr>
      <w:t xml:space="preserve"> Report</w:t>
    </w:r>
  </w:p>
  <w:p w14:paraId="0E9A975D" w14:textId="4C882056" w:rsidR="009C2B1A" w:rsidRDefault="009C2B1A" w:rsidP="009C2B1A">
    <w:pPr>
      <w:pBdr>
        <w:bottom w:val="single" w:sz="36" w:space="1" w:color="auto"/>
      </w:pBdr>
      <w:ind w:left="1440" w:firstLine="720"/>
      <w:jc w:val="center"/>
      <w:rPr>
        <w:b/>
        <w:sz w:val="20"/>
        <w:szCs w:val="20"/>
      </w:rPr>
    </w:pPr>
    <w:r>
      <w:rPr>
        <w:b/>
        <w:sz w:val="20"/>
        <w:szCs w:val="20"/>
      </w:rPr>
      <w:t xml:space="preserve">                                                                              </w:t>
    </w:r>
    <w:r w:rsidR="00E23943">
      <w:rPr>
        <w:b/>
        <w:sz w:val="20"/>
        <w:szCs w:val="20"/>
      </w:rPr>
      <w:t>October 19</w:t>
    </w:r>
    <w:r w:rsidR="00C70A7E">
      <w:rPr>
        <w:b/>
        <w:sz w:val="20"/>
        <w:szCs w:val="20"/>
      </w:rPr>
      <w:t>,</w:t>
    </w:r>
    <w:r w:rsidR="00F22F94">
      <w:rPr>
        <w:b/>
        <w:sz w:val="20"/>
        <w:szCs w:val="20"/>
      </w:rPr>
      <w:t xml:space="preserve"> 2021</w:t>
    </w:r>
  </w:p>
  <w:p w14:paraId="5BAD8CDF" w14:textId="77777777" w:rsidR="00CD4E81" w:rsidRPr="00182508" w:rsidRDefault="00CD4E81" w:rsidP="0040613F">
    <w:pPr>
      <w:pStyle w:val="Heading1"/>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469"/>
    <w:multiLevelType w:val="multilevel"/>
    <w:tmpl w:val="C26A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519D8"/>
    <w:multiLevelType w:val="multilevel"/>
    <w:tmpl w:val="658E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B72F8"/>
    <w:multiLevelType w:val="multilevel"/>
    <w:tmpl w:val="C5B8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875C8"/>
    <w:multiLevelType w:val="multilevel"/>
    <w:tmpl w:val="8D5C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C2693"/>
    <w:multiLevelType w:val="multilevel"/>
    <w:tmpl w:val="FB9C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05854"/>
    <w:multiLevelType w:val="hybridMultilevel"/>
    <w:tmpl w:val="90C206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A04C5"/>
    <w:multiLevelType w:val="multilevel"/>
    <w:tmpl w:val="6BFE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D62ED"/>
    <w:multiLevelType w:val="multilevel"/>
    <w:tmpl w:val="B2CE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F7B01"/>
    <w:multiLevelType w:val="multilevel"/>
    <w:tmpl w:val="6A5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D54CD9"/>
    <w:multiLevelType w:val="multilevel"/>
    <w:tmpl w:val="D2D8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65736A"/>
    <w:multiLevelType w:val="multilevel"/>
    <w:tmpl w:val="037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529FE"/>
    <w:multiLevelType w:val="multilevel"/>
    <w:tmpl w:val="45A4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117C47"/>
    <w:multiLevelType w:val="hybridMultilevel"/>
    <w:tmpl w:val="E0DAA5AA"/>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985F5F"/>
    <w:multiLevelType w:val="multilevel"/>
    <w:tmpl w:val="2070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066579"/>
    <w:multiLevelType w:val="multilevel"/>
    <w:tmpl w:val="5F34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F509D5"/>
    <w:multiLevelType w:val="multilevel"/>
    <w:tmpl w:val="E3AA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962309"/>
    <w:multiLevelType w:val="multilevel"/>
    <w:tmpl w:val="B51E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18293B"/>
    <w:multiLevelType w:val="multilevel"/>
    <w:tmpl w:val="0888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7"/>
  </w:num>
  <w:num w:numId="4">
    <w:abstractNumId w:val="13"/>
  </w:num>
  <w:num w:numId="5">
    <w:abstractNumId w:val="3"/>
  </w:num>
  <w:num w:numId="6">
    <w:abstractNumId w:val="9"/>
  </w:num>
  <w:num w:numId="7">
    <w:abstractNumId w:val="0"/>
  </w:num>
  <w:num w:numId="8">
    <w:abstractNumId w:val="2"/>
  </w:num>
  <w:num w:numId="9">
    <w:abstractNumId w:val="6"/>
  </w:num>
  <w:num w:numId="10">
    <w:abstractNumId w:val="16"/>
  </w:num>
  <w:num w:numId="11">
    <w:abstractNumId w:val="8"/>
  </w:num>
  <w:num w:numId="12">
    <w:abstractNumId w:val="14"/>
  </w:num>
  <w:num w:numId="13">
    <w:abstractNumId w:val="15"/>
  </w:num>
  <w:num w:numId="14">
    <w:abstractNumId w:val="10"/>
  </w:num>
  <w:num w:numId="15">
    <w:abstractNumId w:val="11"/>
  </w:num>
  <w:num w:numId="16">
    <w:abstractNumId w:val="4"/>
  </w:num>
  <w:num w:numId="17">
    <w:abstractNumId w:val="12"/>
  </w:num>
  <w:num w:numId="1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08"/>
    <w:rsid w:val="00006904"/>
    <w:rsid w:val="000106DC"/>
    <w:rsid w:val="00011136"/>
    <w:rsid w:val="0003204D"/>
    <w:rsid w:val="00033FE3"/>
    <w:rsid w:val="00036885"/>
    <w:rsid w:val="000500E2"/>
    <w:rsid w:val="00060534"/>
    <w:rsid w:val="00061BF3"/>
    <w:rsid w:val="000645A7"/>
    <w:rsid w:val="00065708"/>
    <w:rsid w:val="00072524"/>
    <w:rsid w:val="0008093E"/>
    <w:rsid w:val="00096094"/>
    <w:rsid w:val="000D5702"/>
    <w:rsid w:val="000D7C24"/>
    <w:rsid w:val="000E65F6"/>
    <w:rsid w:val="000F1219"/>
    <w:rsid w:val="000F4DA4"/>
    <w:rsid w:val="00101030"/>
    <w:rsid w:val="0010643D"/>
    <w:rsid w:val="001155EE"/>
    <w:rsid w:val="00116A85"/>
    <w:rsid w:val="00120B79"/>
    <w:rsid w:val="0013200A"/>
    <w:rsid w:val="00134451"/>
    <w:rsid w:val="00142FBA"/>
    <w:rsid w:val="00160C41"/>
    <w:rsid w:val="00167EB6"/>
    <w:rsid w:val="001711D4"/>
    <w:rsid w:val="00172813"/>
    <w:rsid w:val="00182508"/>
    <w:rsid w:val="00183D7B"/>
    <w:rsid w:val="00194D74"/>
    <w:rsid w:val="00197CB2"/>
    <w:rsid w:val="001A2D76"/>
    <w:rsid w:val="001D0BDB"/>
    <w:rsid w:val="001D5CAF"/>
    <w:rsid w:val="001E12C4"/>
    <w:rsid w:val="001E2479"/>
    <w:rsid w:val="001F0501"/>
    <w:rsid w:val="001F52B5"/>
    <w:rsid w:val="001F6C0E"/>
    <w:rsid w:val="00210583"/>
    <w:rsid w:val="00237141"/>
    <w:rsid w:val="00255956"/>
    <w:rsid w:val="00265BD5"/>
    <w:rsid w:val="002814FF"/>
    <w:rsid w:val="0028710C"/>
    <w:rsid w:val="002B411E"/>
    <w:rsid w:val="002B6783"/>
    <w:rsid w:val="002E5697"/>
    <w:rsid w:val="00310F8D"/>
    <w:rsid w:val="00315940"/>
    <w:rsid w:val="00317E28"/>
    <w:rsid w:val="00340725"/>
    <w:rsid w:val="00346BF8"/>
    <w:rsid w:val="00362CDD"/>
    <w:rsid w:val="00364328"/>
    <w:rsid w:val="00367207"/>
    <w:rsid w:val="0039298D"/>
    <w:rsid w:val="003A3B60"/>
    <w:rsid w:val="003C52F2"/>
    <w:rsid w:val="003F0F5F"/>
    <w:rsid w:val="00401249"/>
    <w:rsid w:val="0040613F"/>
    <w:rsid w:val="00422AA1"/>
    <w:rsid w:val="00447F9F"/>
    <w:rsid w:val="00492CF7"/>
    <w:rsid w:val="00494EFA"/>
    <w:rsid w:val="004C0CB1"/>
    <w:rsid w:val="004C5AB8"/>
    <w:rsid w:val="004D448A"/>
    <w:rsid w:val="004F0CEF"/>
    <w:rsid w:val="004F59EF"/>
    <w:rsid w:val="004F79D2"/>
    <w:rsid w:val="00506A36"/>
    <w:rsid w:val="00516F91"/>
    <w:rsid w:val="0052443E"/>
    <w:rsid w:val="005309D5"/>
    <w:rsid w:val="00544789"/>
    <w:rsid w:val="005677F0"/>
    <w:rsid w:val="00587508"/>
    <w:rsid w:val="005B740E"/>
    <w:rsid w:val="005E1280"/>
    <w:rsid w:val="005E3C6D"/>
    <w:rsid w:val="005E685F"/>
    <w:rsid w:val="006020AA"/>
    <w:rsid w:val="006132B9"/>
    <w:rsid w:val="006167A3"/>
    <w:rsid w:val="0062324D"/>
    <w:rsid w:val="00630247"/>
    <w:rsid w:val="006400E4"/>
    <w:rsid w:val="0064565E"/>
    <w:rsid w:val="00645A30"/>
    <w:rsid w:val="0065053D"/>
    <w:rsid w:val="00650618"/>
    <w:rsid w:val="00652988"/>
    <w:rsid w:val="006631A9"/>
    <w:rsid w:val="00665A8D"/>
    <w:rsid w:val="00667F99"/>
    <w:rsid w:val="00671280"/>
    <w:rsid w:val="006723EA"/>
    <w:rsid w:val="00687B58"/>
    <w:rsid w:val="00687D74"/>
    <w:rsid w:val="006A0D20"/>
    <w:rsid w:val="006A45F5"/>
    <w:rsid w:val="006B3B53"/>
    <w:rsid w:val="006C4882"/>
    <w:rsid w:val="006E038D"/>
    <w:rsid w:val="006E6B2E"/>
    <w:rsid w:val="00707E26"/>
    <w:rsid w:val="00722478"/>
    <w:rsid w:val="007270C7"/>
    <w:rsid w:val="00744C66"/>
    <w:rsid w:val="00747662"/>
    <w:rsid w:val="00764D3F"/>
    <w:rsid w:val="00775FC6"/>
    <w:rsid w:val="007863AB"/>
    <w:rsid w:val="0079391C"/>
    <w:rsid w:val="007A3285"/>
    <w:rsid w:val="007B3FF7"/>
    <w:rsid w:val="007B7C93"/>
    <w:rsid w:val="007F7A55"/>
    <w:rsid w:val="00817AA7"/>
    <w:rsid w:val="008330A7"/>
    <w:rsid w:val="00867F3D"/>
    <w:rsid w:val="0087776D"/>
    <w:rsid w:val="00880B77"/>
    <w:rsid w:val="00896B78"/>
    <w:rsid w:val="008B19F1"/>
    <w:rsid w:val="008B5A8B"/>
    <w:rsid w:val="008E134E"/>
    <w:rsid w:val="008E1B27"/>
    <w:rsid w:val="008E7DED"/>
    <w:rsid w:val="00905BBA"/>
    <w:rsid w:val="0094027C"/>
    <w:rsid w:val="00960023"/>
    <w:rsid w:val="009612EC"/>
    <w:rsid w:val="00974ABF"/>
    <w:rsid w:val="009777FB"/>
    <w:rsid w:val="00977AC6"/>
    <w:rsid w:val="009953DE"/>
    <w:rsid w:val="009C1E40"/>
    <w:rsid w:val="009C2B1A"/>
    <w:rsid w:val="009C521A"/>
    <w:rsid w:val="009C5F6D"/>
    <w:rsid w:val="009D1B1A"/>
    <w:rsid w:val="009D4B09"/>
    <w:rsid w:val="009E2690"/>
    <w:rsid w:val="00A43D45"/>
    <w:rsid w:val="00A51E40"/>
    <w:rsid w:val="00A617AB"/>
    <w:rsid w:val="00A754D7"/>
    <w:rsid w:val="00AB22D6"/>
    <w:rsid w:val="00AD4568"/>
    <w:rsid w:val="00B01EAD"/>
    <w:rsid w:val="00B1375B"/>
    <w:rsid w:val="00B224DE"/>
    <w:rsid w:val="00B2503B"/>
    <w:rsid w:val="00B26AA2"/>
    <w:rsid w:val="00B420F5"/>
    <w:rsid w:val="00B43CB4"/>
    <w:rsid w:val="00B5087E"/>
    <w:rsid w:val="00B519F7"/>
    <w:rsid w:val="00B51CDB"/>
    <w:rsid w:val="00B810A7"/>
    <w:rsid w:val="00B845B0"/>
    <w:rsid w:val="00BA065F"/>
    <w:rsid w:val="00BB77C1"/>
    <w:rsid w:val="00BF0873"/>
    <w:rsid w:val="00BF1FBA"/>
    <w:rsid w:val="00C143C4"/>
    <w:rsid w:val="00C15CA2"/>
    <w:rsid w:val="00C31D1D"/>
    <w:rsid w:val="00C40583"/>
    <w:rsid w:val="00C44549"/>
    <w:rsid w:val="00C45D79"/>
    <w:rsid w:val="00C524D2"/>
    <w:rsid w:val="00C57792"/>
    <w:rsid w:val="00C60E0E"/>
    <w:rsid w:val="00C663E9"/>
    <w:rsid w:val="00C70A7E"/>
    <w:rsid w:val="00CD4E81"/>
    <w:rsid w:val="00D014CB"/>
    <w:rsid w:val="00D055DA"/>
    <w:rsid w:val="00D066FE"/>
    <w:rsid w:val="00D22273"/>
    <w:rsid w:val="00D33BE3"/>
    <w:rsid w:val="00D423E1"/>
    <w:rsid w:val="00D52A6D"/>
    <w:rsid w:val="00D603A6"/>
    <w:rsid w:val="00D62CFD"/>
    <w:rsid w:val="00D62E7A"/>
    <w:rsid w:val="00D65920"/>
    <w:rsid w:val="00D83E22"/>
    <w:rsid w:val="00D87176"/>
    <w:rsid w:val="00D969E4"/>
    <w:rsid w:val="00DA21B4"/>
    <w:rsid w:val="00DB4D2B"/>
    <w:rsid w:val="00DC1695"/>
    <w:rsid w:val="00DC4A34"/>
    <w:rsid w:val="00DE4CE5"/>
    <w:rsid w:val="00DE7EA2"/>
    <w:rsid w:val="00E07A18"/>
    <w:rsid w:val="00E174DD"/>
    <w:rsid w:val="00E17CC0"/>
    <w:rsid w:val="00E217EC"/>
    <w:rsid w:val="00E23943"/>
    <w:rsid w:val="00E31653"/>
    <w:rsid w:val="00E44485"/>
    <w:rsid w:val="00E5402C"/>
    <w:rsid w:val="00E54482"/>
    <w:rsid w:val="00E602DD"/>
    <w:rsid w:val="00E67061"/>
    <w:rsid w:val="00E702E5"/>
    <w:rsid w:val="00E71A6A"/>
    <w:rsid w:val="00EA2A5E"/>
    <w:rsid w:val="00EB734C"/>
    <w:rsid w:val="00EF30A5"/>
    <w:rsid w:val="00F229A5"/>
    <w:rsid w:val="00F22F94"/>
    <w:rsid w:val="00F60FB5"/>
    <w:rsid w:val="00F62291"/>
    <w:rsid w:val="00F664FB"/>
    <w:rsid w:val="00F70A57"/>
    <w:rsid w:val="00F767B4"/>
    <w:rsid w:val="00F774BF"/>
    <w:rsid w:val="00F83076"/>
    <w:rsid w:val="00F834AC"/>
    <w:rsid w:val="00F8657D"/>
    <w:rsid w:val="00F90411"/>
    <w:rsid w:val="00FA0C17"/>
    <w:rsid w:val="00FA10B2"/>
    <w:rsid w:val="00FA17C6"/>
    <w:rsid w:val="00FA3508"/>
    <w:rsid w:val="00FB45AE"/>
    <w:rsid w:val="00FD5C38"/>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F160AE"/>
  <w15:chartTrackingRefBased/>
  <w15:docId w15:val="{8387BFA4-BF09-4AA0-ABCC-9155C18C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82508"/>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2508"/>
    <w:pPr>
      <w:tabs>
        <w:tab w:val="center" w:pos="4320"/>
        <w:tab w:val="right" w:pos="8640"/>
      </w:tabs>
    </w:pPr>
  </w:style>
  <w:style w:type="paragraph" w:styleId="Footer">
    <w:name w:val="footer"/>
    <w:basedOn w:val="Normal"/>
    <w:rsid w:val="00182508"/>
    <w:pPr>
      <w:tabs>
        <w:tab w:val="center" w:pos="4320"/>
        <w:tab w:val="right" w:pos="8640"/>
      </w:tabs>
    </w:pPr>
  </w:style>
  <w:style w:type="paragraph" w:styleId="ListParagraph">
    <w:name w:val="List Paragraph"/>
    <w:basedOn w:val="Normal"/>
    <w:uiPriority w:val="34"/>
    <w:qFormat/>
    <w:rsid w:val="0094027C"/>
    <w:pPr>
      <w:spacing w:after="200" w:line="276" w:lineRule="auto"/>
      <w:ind w:left="720"/>
      <w:contextualSpacing/>
    </w:pPr>
    <w:rPr>
      <w:rFonts w:ascii="Calibri" w:eastAsia="Calibri" w:hAnsi="Calibri"/>
      <w:sz w:val="22"/>
      <w:szCs w:val="22"/>
    </w:rPr>
  </w:style>
  <w:style w:type="character" w:styleId="Hyperlink">
    <w:name w:val="Hyperlink"/>
    <w:rsid w:val="00D969E4"/>
    <w:rPr>
      <w:color w:val="0563C1"/>
      <w:u w:val="single"/>
    </w:rPr>
  </w:style>
  <w:style w:type="paragraph" w:styleId="NoSpacing">
    <w:name w:val="No Spacing"/>
    <w:basedOn w:val="Normal"/>
    <w:uiPriority w:val="1"/>
    <w:qFormat/>
    <w:rsid w:val="00D969E4"/>
    <w:rPr>
      <w:rFonts w:ascii="Arial" w:hAnsi="Arial" w:cs="Arial"/>
      <w:b/>
      <w:sz w:val="20"/>
      <w:szCs w:val="20"/>
    </w:rPr>
  </w:style>
  <w:style w:type="paragraph" w:customStyle="1" w:styleId="BodyText">
    <w:name w:val="BodyText"/>
    <w:link w:val="BodyTextChar"/>
    <w:qFormat/>
    <w:rsid w:val="00D969E4"/>
    <w:rPr>
      <w:rFonts w:ascii="Arial" w:hAnsi="Arial" w:cs="Arial"/>
      <w:bCs/>
      <w:u w:val="single"/>
    </w:rPr>
  </w:style>
  <w:style w:type="character" w:customStyle="1" w:styleId="BodyTextChar">
    <w:name w:val="BodyText Char"/>
    <w:link w:val="BodyText"/>
    <w:rsid w:val="00D969E4"/>
    <w:rPr>
      <w:rFonts w:ascii="Arial" w:hAnsi="Arial" w:cs="Arial"/>
      <w:bCs/>
      <w:u w:val="single"/>
    </w:rPr>
  </w:style>
  <w:style w:type="paragraph" w:styleId="BalloonText">
    <w:name w:val="Balloon Text"/>
    <w:basedOn w:val="Normal"/>
    <w:link w:val="BalloonTextChar"/>
    <w:rsid w:val="006400E4"/>
    <w:rPr>
      <w:rFonts w:ascii="Segoe UI" w:hAnsi="Segoe UI" w:cs="Segoe UI"/>
      <w:sz w:val="18"/>
      <w:szCs w:val="18"/>
    </w:rPr>
  </w:style>
  <w:style w:type="character" w:customStyle="1" w:styleId="BalloonTextChar">
    <w:name w:val="Balloon Text Char"/>
    <w:link w:val="BalloonText"/>
    <w:rsid w:val="006400E4"/>
    <w:rPr>
      <w:rFonts w:ascii="Segoe UI" w:hAnsi="Segoe UI" w:cs="Segoe UI"/>
      <w:sz w:val="18"/>
      <w:szCs w:val="18"/>
    </w:rPr>
  </w:style>
  <w:style w:type="character" w:styleId="UnresolvedMention">
    <w:name w:val="Unresolved Mention"/>
    <w:basedOn w:val="DefaultParagraphFont"/>
    <w:uiPriority w:val="99"/>
    <w:semiHidden/>
    <w:unhideWhenUsed/>
    <w:rsid w:val="003A3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861250">
      <w:bodyDiv w:val="1"/>
      <w:marLeft w:val="0"/>
      <w:marRight w:val="0"/>
      <w:marTop w:val="0"/>
      <w:marBottom w:val="0"/>
      <w:divBdr>
        <w:top w:val="none" w:sz="0" w:space="0" w:color="auto"/>
        <w:left w:val="none" w:sz="0" w:space="0" w:color="auto"/>
        <w:bottom w:val="none" w:sz="0" w:space="0" w:color="auto"/>
        <w:right w:val="none" w:sz="0" w:space="0" w:color="auto"/>
      </w:divBdr>
      <w:divsChild>
        <w:div w:id="1592619951">
          <w:marLeft w:val="0"/>
          <w:marRight w:val="0"/>
          <w:marTop w:val="0"/>
          <w:marBottom w:val="0"/>
          <w:divBdr>
            <w:top w:val="none" w:sz="0" w:space="0" w:color="auto"/>
            <w:left w:val="none" w:sz="0" w:space="0" w:color="auto"/>
            <w:bottom w:val="none" w:sz="0" w:space="0" w:color="auto"/>
            <w:right w:val="none" w:sz="0" w:space="0" w:color="auto"/>
          </w:divBdr>
        </w:div>
        <w:div w:id="450591489">
          <w:marLeft w:val="0"/>
          <w:marRight w:val="0"/>
          <w:marTop w:val="0"/>
          <w:marBottom w:val="0"/>
          <w:divBdr>
            <w:top w:val="none" w:sz="0" w:space="0" w:color="auto"/>
            <w:left w:val="none" w:sz="0" w:space="0" w:color="auto"/>
            <w:bottom w:val="none" w:sz="0" w:space="0" w:color="auto"/>
            <w:right w:val="none" w:sz="0" w:space="0" w:color="auto"/>
          </w:divBdr>
        </w:div>
        <w:div w:id="1721050312">
          <w:marLeft w:val="0"/>
          <w:marRight w:val="0"/>
          <w:marTop w:val="0"/>
          <w:marBottom w:val="0"/>
          <w:divBdr>
            <w:top w:val="none" w:sz="0" w:space="0" w:color="auto"/>
            <w:left w:val="none" w:sz="0" w:space="0" w:color="auto"/>
            <w:bottom w:val="none" w:sz="0" w:space="0" w:color="auto"/>
            <w:right w:val="none" w:sz="0" w:space="0" w:color="auto"/>
          </w:divBdr>
        </w:div>
        <w:div w:id="242181621">
          <w:marLeft w:val="0"/>
          <w:marRight w:val="0"/>
          <w:marTop w:val="0"/>
          <w:marBottom w:val="0"/>
          <w:divBdr>
            <w:top w:val="none" w:sz="0" w:space="0" w:color="auto"/>
            <w:left w:val="none" w:sz="0" w:space="0" w:color="auto"/>
            <w:bottom w:val="none" w:sz="0" w:space="0" w:color="auto"/>
            <w:right w:val="none" w:sz="0" w:space="0" w:color="auto"/>
          </w:divBdr>
        </w:div>
        <w:div w:id="1649480365">
          <w:marLeft w:val="0"/>
          <w:marRight w:val="0"/>
          <w:marTop w:val="0"/>
          <w:marBottom w:val="0"/>
          <w:divBdr>
            <w:top w:val="none" w:sz="0" w:space="0" w:color="auto"/>
            <w:left w:val="none" w:sz="0" w:space="0" w:color="auto"/>
            <w:bottom w:val="none" w:sz="0" w:space="0" w:color="auto"/>
            <w:right w:val="none" w:sz="0" w:space="0" w:color="auto"/>
          </w:divBdr>
        </w:div>
        <w:div w:id="6057957">
          <w:marLeft w:val="0"/>
          <w:marRight w:val="0"/>
          <w:marTop w:val="0"/>
          <w:marBottom w:val="0"/>
          <w:divBdr>
            <w:top w:val="none" w:sz="0" w:space="0" w:color="auto"/>
            <w:left w:val="none" w:sz="0" w:space="0" w:color="auto"/>
            <w:bottom w:val="none" w:sz="0" w:space="0" w:color="auto"/>
            <w:right w:val="none" w:sz="0" w:space="0" w:color="auto"/>
          </w:divBdr>
        </w:div>
        <w:div w:id="1685478560">
          <w:marLeft w:val="0"/>
          <w:marRight w:val="0"/>
          <w:marTop w:val="0"/>
          <w:marBottom w:val="0"/>
          <w:divBdr>
            <w:top w:val="none" w:sz="0" w:space="0" w:color="auto"/>
            <w:left w:val="none" w:sz="0" w:space="0" w:color="auto"/>
            <w:bottom w:val="none" w:sz="0" w:space="0" w:color="auto"/>
            <w:right w:val="none" w:sz="0" w:space="0" w:color="auto"/>
          </w:divBdr>
        </w:div>
        <w:div w:id="2000109685">
          <w:marLeft w:val="0"/>
          <w:marRight w:val="0"/>
          <w:marTop w:val="0"/>
          <w:marBottom w:val="0"/>
          <w:divBdr>
            <w:top w:val="none" w:sz="0" w:space="0" w:color="auto"/>
            <w:left w:val="none" w:sz="0" w:space="0" w:color="auto"/>
            <w:bottom w:val="none" w:sz="0" w:space="0" w:color="auto"/>
            <w:right w:val="none" w:sz="0" w:space="0" w:color="auto"/>
          </w:divBdr>
        </w:div>
        <w:div w:id="347752122">
          <w:marLeft w:val="0"/>
          <w:marRight w:val="0"/>
          <w:marTop w:val="0"/>
          <w:marBottom w:val="0"/>
          <w:divBdr>
            <w:top w:val="none" w:sz="0" w:space="0" w:color="auto"/>
            <w:left w:val="none" w:sz="0" w:space="0" w:color="auto"/>
            <w:bottom w:val="none" w:sz="0" w:space="0" w:color="auto"/>
            <w:right w:val="none" w:sz="0" w:space="0" w:color="auto"/>
          </w:divBdr>
        </w:div>
        <w:div w:id="2018534291">
          <w:marLeft w:val="0"/>
          <w:marRight w:val="0"/>
          <w:marTop w:val="0"/>
          <w:marBottom w:val="0"/>
          <w:divBdr>
            <w:top w:val="none" w:sz="0" w:space="0" w:color="auto"/>
            <w:left w:val="none" w:sz="0" w:space="0" w:color="auto"/>
            <w:bottom w:val="none" w:sz="0" w:space="0" w:color="auto"/>
            <w:right w:val="none" w:sz="0" w:space="0" w:color="auto"/>
          </w:divBdr>
        </w:div>
        <w:div w:id="1764064238">
          <w:marLeft w:val="0"/>
          <w:marRight w:val="0"/>
          <w:marTop w:val="0"/>
          <w:marBottom w:val="0"/>
          <w:divBdr>
            <w:top w:val="none" w:sz="0" w:space="0" w:color="auto"/>
            <w:left w:val="none" w:sz="0" w:space="0" w:color="auto"/>
            <w:bottom w:val="none" w:sz="0" w:space="0" w:color="auto"/>
            <w:right w:val="none" w:sz="0" w:space="0" w:color="auto"/>
          </w:divBdr>
        </w:div>
        <w:div w:id="3629672">
          <w:marLeft w:val="0"/>
          <w:marRight w:val="0"/>
          <w:marTop w:val="0"/>
          <w:marBottom w:val="0"/>
          <w:divBdr>
            <w:top w:val="none" w:sz="0" w:space="0" w:color="auto"/>
            <w:left w:val="none" w:sz="0" w:space="0" w:color="auto"/>
            <w:bottom w:val="none" w:sz="0" w:space="0" w:color="auto"/>
            <w:right w:val="none" w:sz="0" w:space="0" w:color="auto"/>
          </w:divBdr>
        </w:div>
        <w:div w:id="555626767">
          <w:marLeft w:val="0"/>
          <w:marRight w:val="0"/>
          <w:marTop w:val="0"/>
          <w:marBottom w:val="0"/>
          <w:divBdr>
            <w:top w:val="none" w:sz="0" w:space="0" w:color="auto"/>
            <w:left w:val="none" w:sz="0" w:space="0" w:color="auto"/>
            <w:bottom w:val="none" w:sz="0" w:space="0" w:color="auto"/>
            <w:right w:val="none" w:sz="0" w:space="0" w:color="auto"/>
          </w:divBdr>
        </w:div>
        <w:div w:id="449400297">
          <w:marLeft w:val="0"/>
          <w:marRight w:val="0"/>
          <w:marTop w:val="0"/>
          <w:marBottom w:val="0"/>
          <w:divBdr>
            <w:top w:val="none" w:sz="0" w:space="0" w:color="auto"/>
            <w:left w:val="none" w:sz="0" w:space="0" w:color="auto"/>
            <w:bottom w:val="none" w:sz="0" w:space="0" w:color="auto"/>
            <w:right w:val="none" w:sz="0" w:space="0" w:color="auto"/>
          </w:divBdr>
        </w:div>
        <w:div w:id="786242179">
          <w:marLeft w:val="0"/>
          <w:marRight w:val="0"/>
          <w:marTop w:val="0"/>
          <w:marBottom w:val="0"/>
          <w:divBdr>
            <w:top w:val="none" w:sz="0" w:space="0" w:color="auto"/>
            <w:left w:val="none" w:sz="0" w:space="0" w:color="auto"/>
            <w:bottom w:val="none" w:sz="0" w:space="0" w:color="auto"/>
            <w:right w:val="none" w:sz="0" w:space="0" w:color="auto"/>
          </w:divBdr>
        </w:div>
        <w:div w:id="442650316">
          <w:marLeft w:val="0"/>
          <w:marRight w:val="0"/>
          <w:marTop w:val="0"/>
          <w:marBottom w:val="0"/>
          <w:divBdr>
            <w:top w:val="none" w:sz="0" w:space="0" w:color="auto"/>
            <w:left w:val="none" w:sz="0" w:space="0" w:color="auto"/>
            <w:bottom w:val="none" w:sz="0" w:space="0" w:color="auto"/>
            <w:right w:val="none" w:sz="0" w:space="0" w:color="auto"/>
          </w:divBdr>
        </w:div>
        <w:div w:id="325940179">
          <w:marLeft w:val="0"/>
          <w:marRight w:val="0"/>
          <w:marTop w:val="0"/>
          <w:marBottom w:val="0"/>
          <w:divBdr>
            <w:top w:val="none" w:sz="0" w:space="0" w:color="auto"/>
            <w:left w:val="none" w:sz="0" w:space="0" w:color="auto"/>
            <w:bottom w:val="none" w:sz="0" w:space="0" w:color="auto"/>
            <w:right w:val="none" w:sz="0" w:space="0" w:color="auto"/>
          </w:divBdr>
        </w:div>
        <w:div w:id="525368557">
          <w:marLeft w:val="0"/>
          <w:marRight w:val="0"/>
          <w:marTop w:val="0"/>
          <w:marBottom w:val="0"/>
          <w:divBdr>
            <w:top w:val="none" w:sz="0" w:space="0" w:color="auto"/>
            <w:left w:val="none" w:sz="0" w:space="0" w:color="auto"/>
            <w:bottom w:val="none" w:sz="0" w:space="0" w:color="auto"/>
            <w:right w:val="none" w:sz="0" w:space="0" w:color="auto"/>
          </w:divBdr>
        </w:div>
        <w:div w:id="808280335">
          <w:marLeft w:val="0"/>
          <w:marRight w:val="0"/>
          <w:marTop w:val="0"/>
          <w:marBottom w:val="0"/>
          <w:divBdr>
            <w:top w:val="none" w:sz="0" w:space="0" w:color="auto"/>
            <w:left w:val="none" w:sz="0" w:space="0" w:color="auto"/>
            <w:bottom w:val="none" w:sz="0" w:space="0" w:color="auto"/>
            <w:right w:val="none" w:sz="0" w:space="0" w:color="auto"/>
          </w:divBdr>
        </w:div>
        <w:div w:id="775179116">
          <w:marLeft w:val="0"/>
          <w:marRight w:val="0"/>
          <w:marTop w:val="0"/>
          <w:marBottom w:val="0"/>
          <w:divBdr>
            <w:top w:val="none" w:sz="0" w:space="0" w:color="auto"/>
            <w:left w:val="none" w:sz="0" w:space="0" w:color="auto"/>
            <w:bottom w:val="none" w:sz="0" w:space="0" w:color="auto"/>
            <w:right w:val="none" w:sz="0" w:space="0" w:color="auto"/>
          </w:divBdr>
        </w:div>
        <w:div w:id="483737726">
          <w:marLeft w:val="0"/>
          <w:marRight w:val="0"/>
          <w:marTop w:val="0"/>
          <w:marBottom w:val="0"/>
          <w:divBdr>
            <w:top w:val="none" w:sz="0" w:space="0" w:color="auto"/>
            <w:left w:val="none" w:sz="0" w:space="0" w:color="auto"/>
            <w:bottom w:val="none" w:sz="0" w:space="0" w:color="auto"/>
            <w:right w:val="none" w:sz="0" w:space="0" w:color="auto"/>
          </w:divBdr>
        </w:div>
        <w:div w:id="781998535">
          <w:marLeft w:val="0"/>
          <w:marRight w:val="0"/>
          <w:marTop w:val="0"/>
          <w:marBottom w:val="0"/>
          <w:divBdr>
            <w:top w:val="none" w:sz="0" w:space="0" w:color="auto"/>
            <w:left w:val="none" w:sz="0" w:space="0" w:color="auto"/>
            <w:bottom w:val="none" w:sz="0" w:space="0" w:color="auto"/>
            <w:right w:val="none" w:sz="0" w:space="0" w:color="auto"/>
          </w:divBdr>
        </w:div>
        <w:div w:id="63125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ya.rippenkreoger@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statx.vp1@gmail.com" TargetMode="External"/><Relationship Id="rId4" Type="http://schemas.openxmlformats.org/officeDocument/2006/relationships/settings" Target="settings.xml"/><Relationship Id="rId9" Type="http://schemas.openxmlformats.org/officeDocument/2006/relationships/hyperlink" Target="mailto:melynn95@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993FC-D552-4EC5-B347-34F82ADD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August 2, 2007</vt:lpstr>
    </vt:vector>
  </TitlesOfParts>
  <Company>Vignette Corporation</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 2007</dc:title>
  <dc:subject/>
  <dc:creator>Vignette Employee</dc:creator>
  <cp:keywords/>
  <dc:description/>
  <cp:lastModifiedBy>Jacqueline Habersham</cp:lastModifiedBy>
  <cp:revision>5</cp:revision>
  <cp:lastPrinted>2019-08-14T18:11:00Z</cp:lastPrinted>
  <dcterms:created xsi:type="dcterms:W3CDTF">2021-10-16T01:35:00Z</dcterms:created>
  <dcterms:modified xsi:type="dcterms:W3CDTF">2021-10-16T01:40:00Z</dcterms:modified>
</cp:coreProperties>
</file>